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7" w:after="0"/>
        <w:jc w:val="right"/>
        <w:rPr>
          <w:i w:val="false"/>
          <w:i w:val="false"/>
          <w:iCs w:val="false"/>
          <w:color w:val="000000"/>
          <w:u w:val="none"/>
        </w:rPr>
      </w:pPr>
      <w:r>
        <w:rPr>
          <w:b/>
          <w:bCs/>
          <w:i w:val="false"/>
          <w:iCs w:val="false"/>
          <w:color w:val="000000"/>
          <w:sz w:val="24"/>
          <w:u w:val="none"/>
        </w:rPr>
        <w:t>Allegato 2_</w:t>
      </w:r>
      <w:r>
        <w:rPr>
          <w:b/>
          <w:bCs/>
          <w:i w:val="false"/>
          <w:iCs w:val="false"/>
          <w:color w:val="000000"/>
          <w:spacing w:val="-1"/>
          <w:sz w:val="24"/>
          <w:szCs w:val="24"/>
          <w:u w:val="none"/>
        </w:rPr>
        <w:t>Proposta progettuale relativa alle attività formative</w:t>
      </w:r>
      <w:bookmarkStart w:id="0" w:name="_GoBack"/>
      <w:bookmarkEnd w:id="0"/>
    </w:p>
    <w:p>
      <w:pPr>
        <w:pStyle w:val="ListParagraph"/>
        <w:tabs>
          <w:tab w:val="clear" w:pos="708"/>
          <w:tab w:val="left" w:pos="357" w:leader="none"/>
        </w:tabs>
        <w:spacing w:before="17" w:after="0"/>
        <w:ind w:left="0" w:hanging="0"/>
        <w:jc w:val="right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ListParagraph"/>
        <w:tabs>
          <w:tab w:val="clear" w:pos="708"/>
          <w:tab w:val="left" w:pos="357" w:leader="none"/>
        </w:tabs>
        <w:spacing w:before="17" w:after="0"/>
        <w:jc w:val="right"/>
        <w:rPr>
          <w:b/>
          <w:b/>
          <w:bCs/>
          <w:sz w:val="24"/>
        </w:rPr>
      </w:pPr>
      <w:r>
        <w:rPr>
          <w:b/>
          <w:bCs/>
          <w:sz w:val="24"/>
        </w:rPr>
        <w:t>AL DIRIGENTE SCOLASTICO</w:t>
      </w:r>
    </w:p>
    <w:p>
      <w:pPr>
        <w:pStyle w:val="ListParagraph"/>
        <w:tabs>
          <w:tab w:val="clear" w:pos="708"/>
          <w:tab w:val="left" w:pos="357" w:leader="none"/>
        </w:tabs>
        <w:spacing w:before="17" w:after="0"/>
        <w:jc w:val="right"/>
        <w:rPr/>
      </w:pPr>
      <w:r>
        <w:rPr>
          <w:b/>
          <w:bCs/>
          <w:sz w:val="24"/>
        </w:rPr>
        <w:t>Istituto Comprensivo Diamante</w:t>
      </w:r>
    </w:p>
    <w:p>
      <w:pPr>
        <w:pStyle w:val="ListParagraph"/>
        <w:tabs>
          <w:tab w:val="clear" w:pos="708"/>
          <w:tab w:val="left" w:pos="357" w:leader="none"/>
        </w:tabs>
        <w:spacing w:before="17" w:after="0"/>
        <w:jc w:val="right"/>
        <w:rPr/>
      </w:pPr>
      <w:r>
        <w:rPr>
          <w:rStyle w:val="CollegamentoInternet"/>
          <w:b/>
          <w:bCs/>
          <w:color w:val="000000"/>
          <w:sz w:val="24"/>
        </w:rPr>
        <w:t>csic836001@pec.istruzione.it</w:t>
      </w:r>
    </w:p>
    <w:p>
      <w:pPr>
        <w:pStyle w:val="ListParagraph"/>
        <w:tabs>
          <w:tab w:val="clear" w:pos="708"/>
          <w:tab w:val="left" w:pos="357" w:leader="none"/>
        </w:tabs>
        <w:spacing w:before="17" w:after="0"/>
        <w:jc w:val="right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tabs>
          <w:tab w:val="clear" w:pos="708"/>
          <w:tab w:val="left" w:pos="357" w:leader="none"/>
        </w:tabs>
        <w:spacing w:before="17" w:after="0"/>
        <w:jc w:val="center"/>
        <w:rPr>
          <w:b/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Proposta progettuale relativa alle attività formative</w:t>
      </w:r>
    </w:p>
    <w:p>
      <w:pPr>
        <w:pStyle w:val="Normal"/>
        <w:tabs>
          <w:tab w:val="clear" w:pos="708"/>
          <w:tab w:val="left" w:pos="357" w:leader="none"/>
        </w:tabs>
        <w:spacing w:before="17" w:after="0"/>
        <w:jc w:val="center"/>
        <w:rPr>
          <w:sz w:val="20"/>
          <w:szCs w:val="20"/>
          <w:u w:val="single"/>
        </w:rPr>
      </w:pPr>
      <w:r>
        <w:rPr>
          <w:bCs/>
          <w:color w:val="000000"/>
          <w:spacing w:val="-1"/>
          <w:sz w:val="24"/>
          <w:szCs w:val="24"/>
          <w:u w:val="single"/>
        </w:rPr>
        <w:t>(Si chiede di illustrare la proposta per una lunghezza massima di due cartelle)</w:t>
      </w:r>
    </w:p>
    <w:p>
      <w:pPr>
        <w:pStyle w:val="ListParagraph"/>
        <w:tabs>
          <w:tab w:val="clear" w:pos="708"/>
          <w:tab w:val="left" w:pos="357" w:leader="none"/>
        </w:tabs>
        <w:spacing w:before="17" w:after="0"/>
        <w:ind w:left="0" w:hanging="0"/>
        <w:rPr>
          <w:b/>
          <w:b/>
          <w:bCs/>
          <w:sz w:val="24"/>
        </w:rPr>
      </w:pPr>
      <w:r>
        <w:rPr>
          <w:sz w:val="20"/>
          <w:szCs w:val="20"/>
        </w:rPr>
        <w:t xml:space="preserve">Si ricorda che ai fini del punteggio assegnato saranno valutate con giudizio insindacabile a cura della Commissione le seguenti voci: </w:t>
      </w:r>
      <w:r>
        <w:rPr>
          <w:i/>
          <w:iCs/>
          <w:sz w:val="20"/>
          <w:szCs w:val="20"/>
        </w:rPr>
        <w:t>Fattibilità, Originalità e Adeguatezza in funzione dell'utenza</w:t>
      </w:r>
    </w:p>
    <w:p>
      <w:pPr>
        <w:pStyle w:val="ListParagraph"/>
        <w:tabs>
          <w:tab w:val="clear" w:pos="708"/>
          <w:tab w:val="left" w:pos="357" w:leader="none"/>
        </w:tabs>
        <w:spacing w:before="17" w:after="0"/>
        <w:ind w:left="0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ListParagraph"/>
        <w:tabs>
          <w:tab w:val="clear" w:pos="708"/>
          <w:tab w:val="left" w:pos="357" w:leader="none"/>
        </w:tabs>
        <w:spacing w:before="17" w:after="0"/>
        <w:ind w:left="0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tabs>
          <w:tab w:val="clear" w:pos="708"/>
          <w:tab w:val="left" w:pos="357" w:leader="none"/>
        </w:tabs>
        <w:spacing w:before="17" w:after="0"/>
        <w:ind w:left="310" w:hanging="276"/>
        <w:rPr>
          <w:b/>
          <w:b/>
          <w:bCs/>
          <w:i/>
          <w:i/>
          <w:iCs/>
          <w:color w:val="808080"/>
          <w:sz w:val="24"/>
          <w:u w:val="single"/>
        </w:rPr>
      </w:pPr>
      <w:r>
        <w:rPr>
          <w:sz w:val="24"/>
        </w:rPr>
        <w:t>Data ______________________________   Firma ____________________________________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20" w:right="900" w:header="0" w:top="568" w:footer="0" w:bottom="749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37c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0437c0"/>
    <w:rPr>
      <w:color w:val="0000FF"/>
      <w:u w:val="single"/>
    </w:rPr>
  </w:style>
  <w:style w:type="character" w:styleId="ListLabel1">
    <w:name w:val="ListLabel 1"/>
    <w:qFormat/>
    <w:rPr>
      <w:b/>
      <w:bCs/>
      <w:sz w:val="24"/>
    </w:rPr>
  </w:style>
  <w:style w:type="character" w:styleId="ListLabel2">
    <w:name w:val="ListLabel 2"/>
    <w:qFormat/>
    <w:rPr>
      <w:b/>
      <w:bCs/>
      <w:color w:val="000000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 w:customStyle="1">
    <w:name w:val="List Paragraph"/>
    <w:basedOn w:val="Normal"/>
    <w:qFormat/>
    <w:rsid w:val="000437c0"/>
    <w:pPr>
      <w:ind w:left="212" w:hanging="36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1</Pages>
  <Words>64</Words>
  <Characters>494</Characters>
  <CharactersWithSpaces>552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2021-01-26T08:38:00Z</dcterms:created>
  <dc:creator>scuola</dc:creator>
  <dc:description/>
  <dc:language>it-IT</dc:language>
  <cp:lastModifiedBy/>
  <dcterms:modified xsi:type="dcterms:W3CDTF">2021-10-26T15:59:24Z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